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8"/>
        <w:gridCol w:w="4447"/>
        <w:gridCol w:w="2745"/>
      </w:tblGrid>
      <w:tr w:rsidR="004A4282" w:rsidRPr="009D4372" w:rsidTr="00C72092">
        <w:trPr>
          <w:trHeight w:val="426"/>
        </w:trPr>
        <w:tc>
          <w:tcPr>
            <w:tcW w:w="317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4282" w:rsidRPr="009D4372" w:rsidRDefault="004A4282" w:rsidP="00C72092">
            <w:pPr>
              <w:bidi/>
              <w:jc w:val="center"/>
              <w:rPr>
                <w:sz w:val="36"/>
                <w:szCs w:val="36"/>
                <w:lang w:bidi="ar-TN"/>
              </w:rPr>
            </w:pP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الاسم</w:t>
            </w: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proofErr w:type="gram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............................</w:t>
            </w:r>
          </w:p>
          <w:p w:rsidR="004A4282" w:rsidRPr="009D4372" w:rsidRDefault="004A4282" w:rsidP="00C72092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اللّقب</w:t>
            </w: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proofErr w:type="gram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............................</w:t>
            </w:r>
          </w:p>
          <w:p w:rsidR="004A4282" w:rsidRPr="009D4372" w:rsidRDefault="004A4282" w:rsidP="00C72092">
            <w:pPr>
              <w:bidi/>
              <w:rPr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القسم</w:t>
            </w: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proofErr w:type="gram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</w:t>
            </w:r>
          </w:p>
          <w:p w:rsidR="004A4282" w:rsidRPr="009D4372" w:rsidRDefault="004A4282" w:rsidP="00C72092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2015***2016</w:t>
            </w:r>
          </w:p>
        </w:tc>
        <w:tc>
          <w:tcPr>
            <w:tcW w:w="4705" w:type="dxa"/>
            <w:vMerge w:val="restart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4282" w:rsidRPr="009D4372" w:rsidRDefault="004A4282" w:rsidP="00C72092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bidi="ar-TN"/>
              </w:rPr>
            </w:pPr>
            <w:proofErr w:type="gramStart"/>
            <w:r w:rsidRPr="009D4372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تقييم</w:t>
            </w:r>
            <w:proofErr w:type="gramEnd"/>
            <w:r w:rsidRPr="009D4372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ar-TN"/>
              </w:rPr>
              <w:t xml:space="preserve"> مكتس</w:t>
            </w:r>
            <w:r w:rsidRPr="009D4372">
              <w:rPr>
                <w:rFonts w:ascii="Arial" w:hAnsi="Arial" w:cs="Arial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ـــ</w:t>
            </w:r>
            <w:r w:rsidRPr="009D4372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بات التّلاميذ</w:t>
            </w:r>
          </w:p>
          <w:p w:rsidR="004A4282" w:rsidRPr="009D4372" w:rsidRDefault="004A4282" w:rsidP="0033148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bidi="ar-TN"/>
              </w:rPr>
            </w:pPr>
            <w:r w:rsidRPr="009D4372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ar-TN"/>
              </w:rPr>
              <w:t xml:space="preserve">في نهاية </w:t>
            </w:r>
            <w:r w:rsidR="00331485" w:rsidRPr="009D4372">
              <w:rPr>
                <w:rFonts w:ascii="Arial" w:hAnsi="Arial" w:cs="Arial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الثلاثي الثان</w:t>
            </w:r>
            <w:r w:rsidR="00331485" w:rsidRPr="009D4372">
              <w:rPr>
                <w:rFonts w:ascii="Arial" w:hAnsi="Arial" w:cs="Arial" w:hint="eastAsia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ي</w:t>
            </w:r>
          </w:p>
          <w:p w:rsidR="004A4282" w:rsidRPr="009D4372" w:rsidRDefault="004A4282" w:rsidP="00C72092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ar-TN"/>
              </w:rPr>
            </w:pPr>
            <w:r w:rsidRPr="009D4372">
              <w:rPr>
                <w:rFonts w:ascii="Arial" w:hAnsi="Arial" w:cs="Arial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قواعد اللغة</w:t>
            </w:r>
          </w:p>
        </w:tc>
        <w:tc>
          <w:tcPr>
            <w:tcW w:w="2857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4282" w:rsidRPr="009D4372" w:rsidRDefault="004A4282" w:rsidP="00C72092">
            <w:pPr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مدرسة شار</w:t>
            </w:r>
            <w:r w:rsidRPr="009D4372">
              <w:rPr>
                <w:rFonts w:hint="eastAsia"/>
                <w:b/>
                <w:bCs/>
                <w:sz w:val="36"/>
                <w:szCs w:val="36"/>
                <w:rtl/>
                <w:lang w:bidi="ar-TN"/>
              </w:rPr>
              <w:t>ع</w:t>
            </w: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الجمهورية بالزهراء</w:t>
            </w:r>
          </w:p>
        </w:tc>
      </w:tr>
      <w:tr w:rsidR="004A4282" w:rsidRPr="009D4372" w:rsidTr="00C72092">
        <w:trPr>
          <w:trHeight w:val="426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4282" w:rsidRPr="009D4372" w:rsidRDefault="004A4282" w:rsidP="00C7209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4282" w:rsidRPr="009D4372" w:rsidRDefault="004A4282" w:rsidP="00C72092">
            <w:pPr>
              <w:jc w:val="center"/>
              <w:rPr>
                <w:rFonts w:cs="Andalus"/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4282" w:rsidRPr="009D4372" w:rsidRDefault="004A4282" w:rsidP="00C72092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السّنة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الثالثة</w:t>
            </w:r>
          </w:p>
        </w:tc>
      </w:tr>
      <w:tr w:rsidR="004A4282" w:rsidRPr="009D4372" w:rsidTr="00C72092">
        <w:trPr>
          <w:trHeight w:val="141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4282" w:rsidRPr="009D4372" w:rsidRDefault="004A4282" w:rsidP="00C7209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4282" w:rsidRPr="009D4372" w:rsidRDefault="004A4282" w:rsidP="00C72092">
            <w:pPr>
              <w:jc w:val="center"/>
              <w:rPr>
                <w:rFonts w:cs="Andalus"/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4282" w:rsidRPr="009D4372" w:rsidRDefault="004A4282" w:rsidP="00C72092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المعلمة :إيمان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البليش</w:t>
            </w:r>
            <w:proofErr w:type="spellEnd"/>
          </w:p>
        </w:tc>
      </w:tr>
    </w:tbl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792"/>
      </w:tblGrid>
      <w:tr w:rsidR="004A4282" w:rsidRPr="009D4372" w:rsidTr="00C72092">
        <w:trPr>
          <w:trHeight w:val="2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A4282" w:rsidRPr="009D4372" w:rsidRDefault="004A4282" w:rsidP="00C72092">
            <w:pPr>
              <w:bidi/>
              <w:spacing w:line="276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>عدد1</w:t>
            </w:r>
            <w:proofErr w:type="spell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</w:t>
            </w: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النص</w:t>
            </w:r>
            <w:proofErr w:type="gramEnd"/>
          </w:p>
          <w:p w:rsidR="004A4282" w:rsidRPr="009D4372" w:rsidRDefault="004A4282" w:rsidP="0026771D">
            <w:pPr>
              <w:bidi/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9D437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أقبل الصباح الجميل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وغمرت أنواره أرجاء الكون.</w:t>
            </w:r>
            <w:r w:rsidRPr="009D437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فركب الفلاح وعماله العربة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. ولما وصلوا الى الحقل </w:t>
            </w:r>
            <w:proofErr w:type="spellStart"/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،</w:t>
            </w:r>
            <w:proofErr w:type="spellEnd"/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نصب العما</w:t>
            </w:r>
            <w:r w:rsidRPr="009D4372">
              <w:rPr>
                <w:rFonts w:asciiTheme="majorBidi" w:hAnsiTheme="majorBidi" w:cstheme="majorBidi" w:hint="eastAsia"/>
                <w:sz w:val="36"/>
                <w:szCs w:val="36"/>
                <w:rtl/>
                <w:lang w:bidi="ar-TN"/>
              </w:rPr>
              <w:t>ل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السلالم تحت أشجار الزيتون </w:t>
            </w:r>
            <w:r w:rsidRPr="009D437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وألبس كل واحد أصابع يديه قرون كباش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</w:t>
            </w:r>
            <w:r w:rsidR="0026771D"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.........</w:t>
            </w:r>
            <w:r w:rsidR="00A30655"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</w:t>
            </w:r>
          </w:p>
          <w:p w:rsidR="004A4282" w:rsidRPr="009D4372" w:rsidRDefault="004A4282" w:rsidP="009D4372">
            <w:pPr>
              <w:spacing w:line="276" w:lineRule="auto"/>
              <w:jc w:val="right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1ـ1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: أقرأ النص وأ</w:t>
            </w:r>
            <w:r w:rsidR="0026771D" w:rsidRPr="009D4372">
              <w:rPr>
                <w:rFonts w:hint="cs"/>
                <w:sz w:val="36"/>
                <w:szCs w:val="36"/>
                <w:rtl/>
                <w:lang w:bidi="ar-TN"/>
              </w:rPr>
              <w:t>ضع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180366" w:rsidRPr="009D4372">
              <w:rPr>
                <w:rFonts w:hint="cs"/>
                <w:sz w:val="36"/>
                <w:szCs w:val="36"/>
                <w:rtl/>
                <w:lang w:bidi="ar-TN"/>
              </w:rPr>
              <w:t>3</w:t>
            </w:r>
            <w:r w:rsidR="0026771D"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180366" w:rsidRPr="009D4372">
              <w:rPr>
                <w:rFonts w:hint="cs"/>
                <w:sz w:val="36"/>
                <w:szCs w:val="36"/>
                <w:rtl/>
                <w:lang w:bidi="ar-TN"/>
              </w:rPr>
              <w:t>أ</w:t>
            </w:r>
            <w:r w:rsidR="0026771D" w:rsidRPr="009D4372">
              <w:rPr>
                <w:rFonts w:hint="cs"/>
                <w:sz w:val="36"/>
                <w:szCs w:val="36"/>
                <w:rtl/>
                <w:lang w:bidi="ar-TN"/>
              </w:rPr>
              <w:t>فع</w:t>
            </w:r>
            <w:r w:rsidR="00180366" w:rsidRPr="009D4372">
              <w:rPr>
                <w:rFonts w:hint="cs"/>
                <w:sz w:val="36"/>
                <w:szCs w:val="36"/>
                <w:rtl/>
                <w:lang w:bidi="ar-TN"/>
              </w:rPr>
              <w:t>ا</w:t>
            </w:r>
            <w:r w:rsidR="0026771D" w:rsidRPr="009D4372">
              <w:rPr>
                <w:rFonts w:hint="cs"/>
                <w:sz w:val="36"/>
                <w:szCs w:val="36"/>
                <w:rtl/>
                <w:lang w:bidi="ar-TN"/>
              </w:rPr>
              <w:t>ل في إطار.</w:t>
            </w:r>
          </w:p>
          <w:p w:rsidR="004A4282" w:rsidRPr="009D4372" w:rsidRDefault="004A4282" w:rsidP="00A30655">
            <w:pPr>
              <w:tabs>
                <w:tab w:val="right" w:pos="4559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1ـ2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: أكتب </w:t>
            </w:r>
            <w:r w:rsidR="00A30655" w:rsidRPr="009D4372">
              <w:rPr>
                <w:rFonts w:hint="cs"/>
                <w:sz w:val="36"/>
                <w:szCs w:val="36"/>
                <w:rtl/>
                <w:lang w:bidi="ar-TN"/>
              </w:rPr>
              <w:t>الجمل المسطرة في النص وفقا للمطلوب في الجدول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</w:p>
          <w:tbl>
            <w:tblPr>
              <w:tblStyle w:val="Grilledutableau"/>
              <w:bidiVisual/>
              <w:tblW w:w="970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1134"/>
              <w:gridCol w:w="2858"/>
              <w:gridCol w:w="2858"/>
              <w:gridCol w:w="2858"/>
            </w:tblGrid>
            <w:tr w:rsidR="009D4372" w:rsidRPr="009D4372" w:rsidTr="009D4372">
              <w:trPr>
                <w:trHeight w:val="522"/>
              </w:trPr>
              <w:tc>
                <w:tcPr>
                  <w:tcW w:w="1134" w:type="dxa"/>
                  <w:vAlign w:val="center"/>
                </w:tcPr>
                <w:p w:rsidR="00A30655" w:rsidRPr="009D4372" w:rsidRDefault="00A30655" w:rsidP="00C72092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فعل</w:t>
                  </w:r>
                </w:p>
              </w:tc>
              <w:tc>
                <w:tcPr>
                  <w:tcW w:w="2858" w:type="dxa"/>
                  <w:vAlign w:val="center"/>
                </w:tcPr>
                <w:p w:rsidR="00A30655" w:rsidRPr="009D4372" w:rsidRDefault="00A30655" w:rsidP="00C72092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فاعل</w:t>
                  </w:r>
                </w:p>
              </w:tc>
              <w:tc>
                <w:tcPr>
                  <w:tcW w:w="2858" w:type="dxa"/>
                  <w:vAlign w:val="center"/>
                </w:tcPr>
                <w:p w:rsidR="00A30655" w:rsidRPr="009D4372" w:rsidRDefault="00A30655" w:rsidP="00A30655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مفعول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به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</w:tc>
              <w:tc>
                <w:tcPr>
                  <w:tcW w:w="2858" w:type="dxa"/>
                  <w:vAlign w:val="center"/>
                </w:tcPr>
                <w:p w:rsidR="00A30655" w:rsidRPr="009D4372" w:rsidRDefault="00A30655" w:rsidP="00C72092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مفعول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به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(2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)</w:t>
                  </w:r>
                  <w:proofErr w:type="spellEnd"/>
                </w:p>
              </w:tc>
            </w:tr>
            <w:tr w:rsidR="009D4372" w:rsidRPr="009D4372" w:rsidTr="009D4372">
              <w:trPr>
                <w:trHeight w:val="527"/>
              </w:trPr>
              <w:tc>
                <w:tcPr>
                  <w:tcW w:w="1134" w:type="dxa"/>
                  <w:vAlign w:val="center"/>
                </w:tcPr>
                <w:p w:rsidR="00A30655" w:rsidRPr="009D4372" w:rsidRDefault="009D4372" w:rsidP="00C72092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</w:t>
                  </w:r>
                </w:p>
              </w:tc>
              <w:tc>
                <w:tcPr>
                  <w:tcW w:w="2858" w:type="dxa"/>
                  <w:vAlign w:val="center"/>
                </w:tcPr>
                <w:p w:rsidR="00A30655" w:rsidRPr="009D4372" w:rsidRDefault="00A30655" w:rsidP="009D4372">
                  <w:pPr>
                    <w:pStyle w:val="Sansinterligne"/>
                    <w:bidi/>
                    <w:spacing w:line="276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</w:t>
                  </w:r>
                </w:p>
              </w:tc>
              <w:tc>
                <w:tcPr>
                  <w:tcW w:w="2858" w:type="dxa"/>
                  <w:vAlign w:val="center"/>
                </w:tcPr>
                <w:p w:rsidR="00A30655" w:rsidRPr="009D4372" w:rsidRDefault="00A30655" w:rsidP="009D4372">
                  <w:pPr>
                    <w:spacing w:line="276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</w:t>
                  </w:r>
                </w:p>
              </w:tc>
              <w:tc>
                <w:tcPr>
                  <w:tcW w:w="2858" w:type="dxa"/>
                  <w:vAlign w:val="center"/>
                </w:tcPr>
                <w:p w:rsidR="00A30655" w:rsidRPr="009D4372" w:rsidRDefault="00A30655" w:rsidP="009D4372">
                  <w:pPr>
                    <w:spacing w:line="276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</w:t>
                  </w:r>
                </w:p>
              </w:tc>
            </w:tr>
            <w:tr w:rsidR="009D4372" w:rsidRPr="009D4372" w:rsidTr="009D4372">
              <w:trPr>
                <w:trHeight w:val="527"/>
              </w:trPr>
              <w:tc>
                <w:tcPr>
                  <w:tcW w:w="1134" w:type="dxa"/>
                  <w:vAlign w:val="center"/>
                </w:tcPr>
                <w:p w:rsidR="009D4372" w:rsidRPr="009D4372" w:rsidRDefault="009D4372" w:rsidP="00C72092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</w:t>
                  </w:r>
                </w:p>
              </w:tc>
              <w:tc>
                <w:tcPr>
                  <w:tcW w:w="2858" w:type="dxa"/>
                  <w:vAlign w:val="center"/>
                </w:tcPr>
                <w:p w:rsidR="009D4372" w:rsidRPr="009D4372" w:rsidRDefault="009D4372" w:rsidP="00C72092">
                  <w:pPr>
                    <w:pStyle w:val="Sansinterligne"/>
                    <w:bidi/>
                    <w:spacing w:line="276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</w:t>
                  </w:r>
                </w:p>
              </w:tc>
              <w:tc>
                <w:tcPr>
                  <w:tcW w:w="2858" w:type="dxa"/>
                  <w:vAlign w:val="center"/>
                </w:tcPr>
                <w:p w:rsidR="009D4372" w:rsidRPr="009D4372" w:rsidRDefault="009D4372" w:rsidP="00C72092">
                  <w:pPr>
                    <w:spacing w:line="276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</w:t>
                  </w:r>
                </w:p>
              </w:tc>
              <w:tc>
                <w:tcPr>
                  <w:tcW w:w="2858" w:type="dxa"/>
                  <w:vAlign w:val="center"/>
                </w:tcPr>
                <w:p w:rsidR="009D4372" w:rsidRPr="009D4372" w:rsidRDefault="009D4372" w:rsidP="00C72092">
                  <w:pPr>
                    <w:spacing w:line="276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</w:t>
                  </w:r>
                </w:p>
              </w:tc>
            </w:tr>
            <w:tr w:rsidR="009D4372" w:rsidRPr="009D4372" w:rsidTr="009D4372">
              <w:trPr>
                <w:trHeight w:val="527"/>
              </w:trPr>
              <w:tc>
                <w:tcPr>
                  <w:tcW w:w="1134" w:type="dxa"/>
                  <w:vAlign w:val="center"/>
                </w:tcPr>
                <w:p w:rsidR="009D4372" w:rsidRPr="009D4372" w:rsidRDefault="009D4372" w:rsidP="00C72092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</w:t>
                  </w:r>
                </w:p>
              </w:tc>
              <w:tc>
                <w:tcPr>
                  <w:tcW w:w="2858" w:type="dxa"/>
                  <w:vAlign w:val="center"/>
                </w:tcPr>
                <w:p w:rsidR="009D4372" w:rsidRPr="009D4372" w:rsidRDefault="009D4372" w:rsidP="00C72092">
                  <w:pPr>
                    <w:pStyle w:val="Sansinterligne"/>
                    <w:bidi/>
                    <w:spacing w:line="276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</w:t>
                  </w:r>
                </w:p>
              </w:tc>
              <w:tc>
                <w:tcPr>
                  <w:tcW w:w="2858" w:type="dxa"/>
                  <w:vAlign w:val="center"/>
                </w:tcPr>
                <w:p w:rsidR="009D4372" w:rsidRPr="009D4372" w:rsidRDefault="009D4372" w:rsidP="00C72092">
                  <w:pPr>
                    <w:spacing w:line="276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</w:t>
                  </w:r>
                </w:p>
              </w:tc>
              <w:tc>
                <w:tcPr>
                  <w:tcW w:w="2858" w:type="dxa"/>
                  <w:vAlign w:val="center"/>
                </w:tcPr>
                <w:p w:rsidR="009D4372" w:rsidRPr="009D4372" w:rsidRDefault="009D4372" w:rsidP="00C72092">
                  <w:pPr>
                    <w:spacing w:line="276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</w:t>
                  </w:r>
                </w:p>
              </w:tc>
            </w:tr>
          </w:tbl>
          <w:p w:rsidR="0026771D" w:rsidRPr="009D4372" w:rsidRDefault="0026771D" w:rsidP="00C72092">
            <w:p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1ـ2</w:t>
            </w:r>
            <w:proofErr w:type="spell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أعيد كتابة الفقرة السابقة مبتدئا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بـ</w:t>
            </w:r>
            <w:proofErr w:type="spell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</w:p>
          <w:p w:rsidR="0026771D" w:rsidRPr="009D4372" w:rsidRDefault="0026771D" w:rsidP="009D4372">
            <w:pPr>
              <w:tabs>
                <w:tab w:val="right" w:pos="4559"/>
              </w:tabs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عــندما</w:t>
            </w:r>
            <w:proofErr w:type="gram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..................................................................................................</w:t>
            </w:r>
          </w:p>
          <w:p w:rsidR="0026771D" w:rsidRPr="009D4372" w:rsidRDefault="0026771D" w:rsidP="009D4372">
            <w:pPr>
              <w:tabs>
                <w:tab w:val="right" w:pos="4559"/>
              </w:tabs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...........................................................................................................</w:t>
            </w:r>
          </w:p>
          <w:p w:rsidR="00C25690" w:rsidRPr="009D4372" w:rsidRDefault="0026771D" w:rsidP="009D4372">
            <w:pPr>
              <w:tabs>
                <w:tab w:val="right" w:pos="4559"/>
              </w:tabs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...........................................................................................................</w:t>
            </w:r>
          </w:p>
          <w:p w:rsidR="00BC6259" w:rsidRPr="009D4372" w:rsidRDefault="004A4282" w:rsidP="00BC6259">
            <w:pPr>
              <w:tabs>
                <w:tab w:val="right" w:pos="4559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>عدد</w:t>
            </w:r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>2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</w:p>
          <w:p w:rsidR="004A4282" w:rsidRPr="009D4372" w:rsidRDefault="00BC6259" w:rsidP="00BC6259">
            <w:pPr>
              <w:tabs>
                <w:tab w:val="right" w:pos="4559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تفحصت فاطمة هذه </w:t>
            </w:r>
            <w:proofErr w:type="gram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الخيرات</w:t>
            </w:r>
            <w:proofErr w:type="gram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وهي تشكر أمها</w:t>
            </w:r>
            <w:r w:rsidR="004A4282" w:rsidRPr="009D4372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على الهدايا.ثم قالت في استغراب:"اللعب كثيرة والملابس مختلفة </w:t>
            </w:r>
            <w:proofErr w:type="spell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الأقييسة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يا أمي </w:t>
            </w:r>
            <w:r w:rsidRPr="009D4372">
              <w:rPr>
                <w:sz w:val="36"/>
                <w:szCs w:val="36"/>
                <w:lang w:bidi="ar-TN"/>
              </w:rPr>
              <w:t>!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لقد أسرفت </w:t>
            </w:r>
            <w:proofErr w:type="spellStart"/>
            <w:proofErr w:type="gram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كثيرا</w:t>
            </w:r>
            <w:proofErr w:type="gram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،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ألا ترين أنك تتصرفين وكأن لك أبناء كثيرين </w:t>
            </w:r>
            <w:proofErr w:type="spell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؟"</w:t>
            </w:r>
            <w:proofErr w:type="spellEnd"/>
          </w:p>
          <w:p w:rsidR="004A4282" w:rsidRPr="009D4372" w:rsidRDefault="004A4282" w:rsidP="005C62F7">
            <w:pPr>
              <w:pStyle w:val="Sansinterligne"/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2ـ1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  <w:r w:rsidR="008B7C49" w:rsidRPr="009D4372">
              <w:rPr>
                <w:rFonts w:hint="cs"/>
                <w:sz w:val="36"/>
                <w:szCs w:val="36"/>
                <w:rtl/>
                <w:lang w:bidi="ar-TN"/>
              </w:rPr>
              <w:t>أ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خاطب</w:t>
            </w:r>
            <w:r w:rsidR="008B7C49" w:rsidRPr="009D4372">
              <w:rPr>
                <w:rFonts w:hint="cs"/>
                <w:sz w:val="36"/>
                <w:szCs w:val="36"/>
                <w:rtl/>
                <w:lang w:bidi="ar-TN"/>
              </w:rPr>
              <w:t>"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8B7C49" w:rsidRPr="009D4372">
              <w:rPr>
                <w:rFonts w:hint="cs"/>
                <w:sz w:val="36"/>
                <w:szCs w:val="36"/>
                <w:rtl/>
                <w:lang w:bidi="ar-TN"/>
              </w:rPr>
              <w:t>فاطمة ورقية "بهذه الفقرة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</w:p>
          <w:p w:rsidR="004A4282" w:rsidRPr="009D4372" w:rsidRDefault="008B7C49" w:rsidP="005C62F7">
            <w:pPr>
              <w:pStyle w:val="Sansinterligne"/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يا فاطمة </w:t>
            </w:r>
            <w:proofErr w:type="spell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ورقية</w:t>
            </w:r>
            <w:proofErr w:type="gramStart"/>
            <w:r w:rsidR="00180366" w:rsidRPr="009D4372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  <w:proofErr w:type="spellEnd"/>
            <w:r w:rsidR="004A4282" w:rsidRPr="009D4372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proofErr w:type="gramEnd"/>
            <w:r w:rsidR="004A4282" w:rsidRPr="009D4372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</w:t>
            </w:r>
          </w:p>
          <w:p w:rsidR="004A4282" w:rsidRPr="009D4372" w:rsidRDefault="004A4282" w:rsidP="005C62F7">
            <w:pPr>
              <w:pStyle w:val="Sansinterligne"/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</w:t>
            </w:r>
          </w:p>
          <w:p w:rsidR="004A4282" w:rsidRPr="009D4372" w:rsidRDefault="004A4282" w:rsidP="005C62F7">
            <w:pPr>
              <w:pStyle w:val="Sansinterligne"/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</w:t>
            </w:r>
          </w:p>
          <w:p w:rsidR="00180366" w:rsidRPr="009D4372" w:rsidRDefault="004A4282" w:rsidP="00180366">
            <w:pPr>
              <w:pStyle w:val="Sansinterligne"/>
              <w:bidi/>
              <w:rPr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2ـ1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: </w:t>
            </w:r>
            <w:r w:rsidR="00180366"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أصنف أفعال الفقرة في الجدول التالي</w:t>
            </w:r>
          </w:p>
          <w:tbl>
            <w:tblPr>
              <w:tblStyle w:val="Grilledutableau"/>
              <w:bidiVisual/>
              <w:tblW w:w="955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4779"/>
              <w:gridCol w:w="4780"/>
            </w:tblGrid>
            <w:tr w:rsidR="00180366" w:rsidRPr="009D4372" w:rsidTr="00180366">
              <w:trPr>
                <w:trHeight w:val="522"/>
              </w:trPr>
              <w:tc>
                <w:tcPr>
                  <w:tcW w:w="4779" w:type="dxa"/>
                  <w:vAlign w:val="center"/>
                </w:tcPr>
                <w:p w:rsidR="00180366" w:rsidRPr="009D4372" w:rsidRDefault="00180366" w:rsidP="00C72092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فعل ماضي</w:t>
                  </w:r>
                </w:p>
              </w:tc>
              <w:tc>
                <w:tcPr>
                  <w:tcW w:w="4780" w:type="dxa"/>
                  <w:vAlign w:val="center"/>
                </w:tcPr>
                <w:p w:rsidR="00180366" w:rsidRPr="009D4372" w:rsidRDefault="00180366" w:rsidP="00C72092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فعل </w:t>
                  </w:r>
                  <w:proofErr w:type="gram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مضارع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</w:tc>
            </w:tr>
            <w:tr w:rsidR="00180366" w:rsidRPr="009D4372" w:rsidTr="00180366">
              <w:trPr>
                <w:trHeight w:val="527"/>
              </w:trPr>
              <w:tc>
                <w:tcPr>
                  <w:tcW w:w="4779" w:type="dxa"/>
                  <w:vAlign w:val="center"/>
                </w:tcPr>
                <w:p w:rsidR="00180366" w:rsidRPr="009D4372" w:rsidRDefault="00180366" w:rsidP="009D4372">
                  <w:pPr>
                    <w:pStyle w:val="Sansinterligne"/>
                    <w:bidi/>
                    <w:spacing w:line="360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..................................................</w:t>
                  </w:r>
                </w:p>
                <w:p w:rsidR="00180366" w:rsidRPr="009D4372" w:rsidRDefault="00180366" w:rsidP="009D4372">
                  <w:pPr>
                    <w:pStyle w:val="Sansinterligne"/>
                    <w:bidi/>
                    <w:spacing w:line="360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..................................................</w:t>
                  </w:r>
                </w:p>
              </w:tc>
              <w:tc>
                <w:tcPr>
                  <w:tcW w:w="4780" w:type="dxa"/>
                  <w:vAlign w:val="center"/>
                </w:tcPr>
                <w:p w:rsidR="00180366" w:rsidRPr="009D4372" w:rsidRDefault="00180366" w:rsidP="009D4372">
                  <w:pPr>
                    <w:pStyle w:val="Sansinterligne"/>
                    <w:bidi/>
                    <w:spacing w:line="360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..................................................</w:t>
                  </w:r>
                </w:p>
                <w:p w:rsidR="00180366" w:rsidRPr="009D4372" w:rsidRDefault="00180366" w:rsidP="009D4372">
                  <w:pPr>
                    <w:spacing w:line="360" w:lineRule="auto"/>
                    <w:jc w:val="center"/>
                    <w:rPr>
                      <w:color w:val="595959" w:themeColor="text1" w:themeTint="A6"/>
                      <w:sz w:val="36"/>
                      <w:szCs w:val="36"/>
                    </w:rPr>
                  </w:pPr>
                  <w:r w:rsidRPr="009D4372">
                    <w:rPr>
                      <w:rFonts w:hint="cs"/>
                      <w:color w:val="595959" w:themeColor="text1" w:themeTint="A6"/>
                      <w:sz w:val="36"/>
                      <w:szCs w:val="36"/>
                      <w:rtl/>
                      <w:lang w:bidi="ar-TN"/>
                    </w:rPr>
                    <w:t>..................................................</w:t>
                  </w:r>
                </w:p>
              </w:tc>
            </w:tr>
          </w:tbl>
          <w:p w:rsidR="004A4282" w:rsidRPr="009D4372" w:rsidRDefault="004A4282" w:rsidP="00C72092">
            <w:pPr>
              <w:pStyle w:val="Sansinterligne"/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A4282" w:rsidRPr="009D4372" w:rsidRDefault="00343FC4" w:rsidP="00343FC4">
            <w:pPr>
              <w:tabs>
                <w:tab w:val="right" w:pos="4559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4ـ1</w:t>
            </w:r>
            <w:proofErr w:type="spell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أحول هذه المعاني إلى جمل فعلية</w:t>
            </w:r>
          </w:p>
          <w:tbl>
            <w:tblPr>
              <w:tblStyle w:val="Grilledutableau"/>
              <w:bidiVisual/>
              <w:tblW w:w="986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4309"/>
              <w:gridCol w:w="5556"/>
            </w:tblGrid>
            <w:tr w:rsidR="000E0346" w:rsidRPr="009D4372" w:rsidTr="000E0346">
              <w:trPr>
                <w:trHeight w:val="526"/>
              </w:trPr>
              <w:tc>
                <w:tcPr>
                  <w:tcW w:w="4309" w:type="dxa"/>
                  <w:vAlign w:val="center"/>
                </w:tcPr>
                <w:p w:rsidR="000E0346" w:rsidRPr="009D4372" w:rsidRDefault="000E0346" w:rsidP="000E0346">
                  <w:pPr>
                    <w:bidi/>
                    <w:spacing w:line="276" w:lineRule="auto"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المعاني</w:t>
                  </w:r>
                  <w:proofErr w:type="gramEnd"/>
                </w:p>
              </w:tc>
              <w:tc>
                <w:tcPr>
                  <w:tcW w:w="5556" w:type="dxa"/>
                  <w:vAlign w:val="center"/>
                </w:tcPr>
                <w:p w:rsidR="000E0346" w:rsidRPr="009D4372" w:rsidRDefault="000E0346" w:rsidP="000E0346">
                  <w:pPr>
                    <w:bidi/>
                    <w:spacing w:line="276" w:lineRule="auto"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الجمل</w:t>
                  </w:r>
                  <w:proofErr w:type="gramEnd"/>
                </w:p>
              </w:tc>
            </w:tr>
            <w:tr w:rsidR="000E0346" w:rsidRPr="009D4372" w:rsidTr="000E0346">
              <w:trPr>
                <w:trHeight w:val="502"/>
              </w:trPr>
              <w:tc>
                <w:tcPr>
                  <w:tcW w:w="4309" w:type="dxa"/>
                </w:tcPr>
                <w:p w:rsidR="000E0346" w:rsidRPr="009D4372" w:rsidRDefault="000E0346" w:rsidP="005C62F7">
                  <w:pPr>
                    <w:bidi/>
                    <w:spacing w:line="360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الاحتفال بعيد الميلاد</w:t>
                  </w:r>
                </w:p>
              </w:tc>
              <w:tc>
                <w:tcPr>
                  <w:tcW w:w="5556" w:type="dxa"/>
                  <w:vAlign w:val="center"/>
                </w:tcPr>
                <w:p w:rsidR="000E0346" w:rsidRPr="009D4372" w:rsidRDefault="000E0346" w:rsidP="005C62F7">
                  <w:pPr>
                    <w:bidi/>
                    <w:spacing w:line="360" w:lineRule="auto"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</w:t>
                  </w:r>
                </w:p>
              </w:tc>
            </w:tr>
            <w:tr w:rsidR="000E0346" w:rsidRPr="009D4372" w:rsidTr="000E0346">
              <w:trPr>
                <w:trHeight w:val="526"/>
              </w:trPr>
              <w:tc>
                <w:tcPr>
                  <w:tcW w:w="4309" w:type="dxa"/>
                </w:tcPr>
                <w:p w:rsidR="000E0346" w:rsidRPr="009D4372" w:rsidRDefault="000E0346" w:rsidP="005C62F7">
                  <w:pPr>
                    <w:bidi/>
                    <w:spacing w:line="360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الاستعداد له</w:t>
                  </w:r>
                </w:p>
              </w:tc>
              <w:tc>
                <w:tcPr>
                  <w:tcW w:w="5556" w:type="dxa"/>
                  <w:vAlign w:val="center"/>
                </w:tcPr>
                <w:p w:rsidR="000E0346" w:rsidRPr="009D4372" w:rsidRDefault="000E0346" w:rsidP="005C62F7">
                  <w:pPr>
                    <w:spacing w:line="360" w:lineRule="auto"/>
                    <w:jc w:val="center"/>
                    <w:rPr>
                      <w:sz w:val="36"/>
                      <w:szCs w:val="36"/>
                    </w:rPr>
                  </w:pPr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</w:t>
                  </w:r>
                </w:p>
              </w:tc>
            </w:tr>
            <w:tr w:rsidR="000E0346" w:rsidRPr="009D4372" w:rsidTr="000E0346">
              <w:trPr>
                <w:trHeight w:val="526"/>
              </w:trPr>
              <w:tc>
                <w:tcPr>
                  <w:tcW w:w="4309" w:type="dxa"/>
                </w:tcPr>
                <w:p w:rsidR="000E0346" w:rsidRPr="009D4372" w:rsidRDefault="000E0346" w:rsidP="005C62F7">
                  <w:pPr>
                    <w:bidi/>
                    <w:spacing w:line="360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تعليق </w:t>
                  </w:r>
                  <w:proofErr w:type="spellStart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البالونت</w:t>
                  </w:r>
                  <w:proofErr w:type="spellEnd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وأشرطة الزينة</w:t>
                  </w:r>
                </w:p>
              </w:tc>
              <w:tc>
                <w:tcPr>
                  <w:tcW w:w="5556" w:type="dxa"/>
                  <w:vAlign w:val="center"/>
                </w:tcPr>
                <w:p w:rsidR="000E0346" w:rsidRPr="009D4372" w:rsidRDefault="000E0346" w:rsidP="005C62F7">
                  <w:pPr>
                    <w:spacing w:line="360" w:lineRule="auto"/>
                    <w:jc w:val="center"/>
                    <w:rPr>
                      <w:sz w:val="36"/>
                      <w:szCs w:val="36"/>
                    </w:rPr>
                  </w:pPr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</w:t>
                  </w:r>
                </w:p>
              </w:tc>
            </w:tr>
            <w:tr w:rsidR="000E0346" w:rsidRPr="009D4372" w:rsidTr="000E0346">
              <w:trPr>
                <w:trHeight w:val="526"/>
              </w:trPr>
              <w:tc>
                <w:tcPr>
                  <w:tcW w:w="4309" w:type="dxa"/>
                </w:tcPr>
                <w:p w:rsidR="000E0346" w:rsidRPr="009D4372" w:rsidRDefault="000E0346" w:rsidP="005C62F7">
                  <w:pPr>
                    <w:bidi/>
                    <w:spacing w:line="360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استقبال</w:t>
                  </w:r>
                  <w:proofErr w:type="gramEnd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المدعوين </w:t>
                  </w:r>
                </w:p>
              </w:tc>
              <w:tc>
                <w:tcPr>
                  <w:tcW w:w="5556" w:type="dxa"/>
                  <w:vAlign w:val="center"/>
                </w:tcPr>
                <w:p w:rsidR="000E0346" w:rsidRPr="009D4372" w:rsidRDefault="000E0346" w:rsidP="005C62F7">
                  <w:pPr>
                    <w:spacing w:line="360" w:lineRule="auto"/>
                    <w:jc w:val="center"/>
                    <w:rPr>
                      <w:sz w:val="36"/>
                      <w:szCs w:val="36"/>
                    </w:rPr>
                  </w:pPr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</w:t>
                  </w:r>
                </w:p>
              </w:tc>
            </w:tr>
          </w:tbl>
          <w:p w:rsidR="004A4282" w:rsidRPr="009D4372" w:rsidRDefault="004A4282" w:rsidP="00C72092">
            <w:pPr>
              <w:tabs>
                <w:tab w:val="right" w:pos="4572"/>
              </w:tabs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</w:p>
          <w:p w:rsidR="004A4282" w:rsidRPr="009D4372" w:rsidRDefault="004A4282" w:rsidP="00343FC4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4ـ2</w:t>
            </w:r>
            <w:proofErr w:type="spell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="00343FC4" w:rsidRPr="009D4372">
              <w:rPr>
                <w:rFonts w:hint="cs"/>
                <w:sz w:val="36"/>
                <w:szCs w:val="36"/>
                <w:rtl/>
                <w:lang w:bidi="ar-TN"/>
              </w:rPr>
              <w:t>أكتب فقرة بهذه الجمل مع استعمال الربط المناسب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</w:p>
          <w:p w:rsidR="004A4282" w:rsidRPr="009D4372" w:rsidRDefault="004A4282" w:rsidP="00C72092">
            <w:pPr>
              <w:tabs>
                <w:tab w:val="right" w:pos="4572"/>
              </w:tabs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4282" w:rsidRPr="009D4372" w:rsidRDefault="004A4282" w:rsidP="00C72092">
            <w:pPr>
              <w:tabs>
                <w:tab w:val="right" w:pos="4572"/>
              </w:tabs>
              <w:bidi/>
              <w:spacing w:line="48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رسم </w:t>
            </w: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وإملاء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.</w:t>
            </w:r>
          </w:p>
          <w:p w:rsidR="00331485" w:rsidRDefault="00331485" w:rsidP="00331485">
            <w:pPr>
              <w:tabs>
                <w:tab w:val="right" w:pos="4572"/>
              </w:tabs>
              <w:bidi/>
              <w:spacing w:line="360" w:lineRule="auto"/>
              <w:rPr>
                <w:color w:val="595959" w:themeColor="text1" w:themeTint="A6"/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حبس </w:t>
            </w:r>
            <w:r w:rsidRPr="009D4372">
              <w:rPr>
                <w:rFonts w:hint="cs"/>
                <w:color w:val="595959" w:themeColor="text1" w:themeTint="A6"/>
                <w:sz w:val="36"/>
                <w:szCs w:val="36"/>
                <w:rtl/>
                <w:lang w:bidi="ar-TN"/>
              </w:rPr>
              <w:t>...............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أنفاسه في </w:t>
            </w:r>
            <w:r w:rsidRPr="009D4372">
              <w:rPr>
                <w:rFonts w:hint="cs"/>
                <w:color w:val="595959" w:themeColor="text1" w:themeTint="A6"/>
                <w:sz w:val="36"/>
                <w:szCs w:val="36"/>
                <w:rtl/>
                <w:lang w:bidi="ar-TN"/>
              </w:rPr>
              <w:t>....................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وانفتحت.</w:t>
            </w:r>
            <w:r w:rsidRPr="009D4372">
              <w:rPr>
                <w:rFonts w:hint="cs"/>
                <w:color w:val="595959" w:themeColor="text1" w:themeTint="A6"/>
                <w:sz w:val="36"/>
                <w:szCs w:val="36"/>
                <w:rtl/>
                <w:lang w:bidi="ar-TN"/>
              </w:rPr>
              <w:t>...............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.كان أبي أول </w:t>
            </w:r>
            <w:r w:rsidRPr="009D4372">
              <w:rPr>
                <w:rFonts w:hint="cs"/>
                <w:color w:val="595959" w:themeColor="text1" w:themeTint="A6"/>
                <w:sz w:val="36"/>
                <w:szCs w:val="36"/>
                <w:rtl/>
                <w:lang w:bidi="ar-TN"/>
              </w:rPr>
              <w:t>............</w:t>
            </w:r>
            <w:proofErr w:type="spellStart"/>
            <w:r w:rsidRPr="009D4372">
              <w:rPr>
                <w:rFonts w:hint="cs"/>
                <w:color w:val="595959" w:themeColor="text1" w:themeTint="A6"/>
                <w:sz w:val="36"/>
                <w:szCs w:val="36"/>
                <w:rtl/>
                <w:lang w:bidi="ar-TN"/>
              </w:rPr>
              <w:t>.،</w:t>
            </w:r>
            <w:proofErr w:type="spellEnd"/>
            <w:r w:rsidRPr="009D4372">
              <w:rPr>
                <w:rFonts w:hint="cs"/>
                <w:color w:val="595959" w:themeColor="text1" w:themeTint="A6"/>
                <w:sz w:val="36"/>
                <w:szCs w:val="36"/>
                <w:rtl/>
                <w:lang w:bidi="ar-TN"/>
              </w:rPr>
              <w:t>..............  ..................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في يد وقفة </w:t>
            </w:r>
            <w:r w:rsidRPr="009D4372">
              <w:rPr>
                <w:rFonts w:hint="cs"/>
                <w:color w:val="595959" w:themeColor="text1" w:themeTint="A6"/>
                <w:sz w:val="36"/>
                <w:szCs w:val="36"/>
                <w:rtl/>
                <w:lang w:bidi="ar-TN"/>
              </w:rPr>
              <w:t>....................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في اليد .</w:t>
            </w:r>
            <w:r w:rsidRPr="009D4372">
              <w:rPr>
                <w:rFonts w:hint="cs"/>
                <w:color w:val="7F7F7F" w:themeColor="text1" w:themeTint="80"/>
                <w:sz w:val="36"/>
                <w:szCs w:val="36"/>
                <w:rtl/>
                <w:lang w:bidi="ar-TN"/>
              </w:rPr>
              <w:t>...............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.تسلمت منه </w:t>
            </w:r>
            <w:r w:rsidRPr="009D4372">
              <w:rPr>
                <w:rFonts w:hint="cs"/>
                <w:color w:val="7F7F7F" w:themeColor="text1" w:themeTint="80"/>
                <w:sz w:val="36"/>
                <w:szCs w:val="36"/>
                <w:rtl/>
                <w:lang w:bidi="ar-TN"/>
              </w:rPr>
              <w:t>..............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وخرجنا من المحطة </w:t>
            </w:r>
            <w:proofErr w:type="gram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إلى  </w:t>
            </w:r>
            <w:r w:rsidRPr="009D4372">
              <w:rPr>
                <w:rFonts w:hint="cs"/>
                <w:color w:val="595959" w:themeColor="text1" w:themeTint="A6"/>
                <w:sz w:val="36"/>
                <w:szCs w:val="36"/>
                <w:rtl/>
                <w:lang w:bidi="ar-TN"/>
              </w:rPr>
              <w:t>.</w:t>
            </w:r>
            <w:proofErr w:type="gramEnd"/>
            <w:r w:rsidRPr="009D4372">
              <w:rPr>
                <w:rFonts w:hint="cs"/>
                <w:color w:val="595959" w:themeColor="text1" w:themeTint="A6"/>
                <w:sz w:val="36"/>
                <w:szCs w:val="36"/>
                <w:rtl/>
                <w:lang w:bidi="ar-TN"/>
              </w:rPr>
              <w:t>....................</w:t>
            </w:r>
          </w:p>
          <w:p w:rsidR="005C62F7" w:rsidRPr="009D4372" w:rsidRDefault="005C62F7" w:rsidP="005C62F7">
            <w:pPr>
              <w:tabs>
                <w:tab w:val="right" w:pos="4572"/>
              </w:tabs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</w:p>
          <w:tbl>
            <w:tblPr>
              <w:bidiVisual/>
              <w:tblW w:w="9642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2572"/>
              <w:gridCol w:w="1542"/>
              <w:gridCol w:w="1360"/>
              <w:gridCol w:w="2679"/>
              <w:gridCol w:w="820"/>
              <w:gridCol w:w="669"/>
            </w:tblGrid>
            <w:tr w:rsidR="004A4282" w:rsidRPr="009D4372" w:rsidTr="00C72092">
              <w:trPr>
                <w:trHeight w:val="267"/>
              </w:trPr>
              <w:tc>
                <w:tcPr>
                  <w:tcW w:w="2572" w:type="dxa"/>
                  <w:vMerge w:val="restart"/>
                  <w:tcBorders>
                    <w:right w:val="thinThickSmallGap" w:sz="24" w:space="0" w:color="auto"/>
                  </w:tcBorders>
                </w:tcPr>
                <w:p w:rsidR="004A4282" w:rsidRPr="009D4372" w:rsidRDefault="004A4282" w:rsidP="00C72092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rtl/>
                      <w:lang w:bidi="ar-TN"/>
                    </w:rPr>
                    <w:t xml:space="preserve">             أ             </w:t>
                  </w: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المعايير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</w:t>
                  </w:r>
                </w:p>
                <w:p w:rsidR="004A4282" w:rsidRPr="009D4372" w:rsidRDefault="004A4282" w:rsidP="00C72092">
                  <w:pPr>
                    <w:bidi/>
                    <w:spacing w:line="276" w:lineRule="auto"/>
                    <w:rPr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مستويات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</w:t>
                  </w:r>
                  <w:r w:rsidRPr="009D4372">
                    <w:rPr>
                      <w:rFonts w:hint="cs"/>
                      <w:rtl/>
                      <w:lang w:bidi="ar-TN"/>
                    </w:rPr>
                    <w:t xml:space="preserve">             </w:t>
                  </w:r>
                </w:p>
              </w:tc>
              <w:tc>
                <w:tcPr>
                  <w:tcW w:w="5581" w:type="dxa"/>
                  <w:gridSpan w:val="3"/>
                  <w:tcBorders>
                    <w:left w:val="thinThickSmallGap" w:sz="24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معايير الحدّ الأدنى</w:t>
                  </w:r>
                </w:p>
              </w:tc>
              <w:tc>
                <w:tcPr>
                  <w:tcW w:w="1489" w:type="dxa"/>
                  <w:gridSpan w:val="2"/>
                  <w:tcBorders>
                    <w:left w:val="thinThickSmallGap" w:sz="24" w:space="0" w:color="auto"/>
                  </w:tcBorders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م.</w:t>
                  </w: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التّميّز</w:t>
                  </w:r>
                  <w:proofErr w:type="gramEnd"/>
                </w:p>
              </w:tc>
            </w:tr>
            <w:tr w:rsidR="004A4282" w:rsidRPr="009D4372" w:rsidTr="00C72092">
              <w:trPr>
                <w:trHeight w:val="411"/>
              </w:trPr>
              <w:tc>
                <w:tcPr>
                  <w:tcW w:w="2572" w:type="dxa"/>
                  <w:vMerge/>
                  <w:tcBorders>
                    <w:right w:val="thinThickSmallGap" w:sz="24" w:space="0" w:color="auto"/>
                  </w:tcBorders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jc w:val="center"/>
                  </w:pPr>
                  <w:proofErr w:type="gramStart"/>
                  <w:r w:rsidRPr="009D4372">
                    <w:rPr>
                      <w:rFonts w:hint="cs"/>
                      <w:rtl/>
                    </w:rPr>
                    <w:t>إملاء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jc w:val="center"/>
                  </w:pPr>
                  <w:proofErr w:type="spellStart"/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  <w:proofErr w:type="spellEnd"/>
                </w:p>
              </w:tc>
              <w:tc>
                <w:tcPr>
                  <w:tcW w:w="2679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jc w:val="center"/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2 </w:t>
                  </w:r>
                </w:p>
              </w:tc>
              <w:tc>
                <w:tcPr>
                  <w:tcW w:w="1489" w:type="dxa"/>
                  <w:gridSpan w:val="2"/>
                  <w:tcBorders>
                    <w:lef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3</w:t>
                  </w:r>
                </w:p>
              </w:tc>
            </w:tr>
            <w:tr w:rsidR="004A4282" w:rsidRPr="009D4372" w:rsidTr="00C72092">
              <w:trPr>
                <w:trHeight w:val="288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4A4282" w:rsidRPr="009D4372" w:rsidRDefault="004A4282" w:rsidP="00C72092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انعدام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     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top w:val="single" w:sz="12" w:space="0" w:color="auto"/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12" w:space="0" w:color="auto"/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2679" w:type="dxa"/>
                  <w:tcBorders>
                    <w:top w:val="single" w:sz="12" w:space="0" w:color="auto"/>
                    <w:left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lef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عتـ1</w:t>
                  </w:r>
                  <w:proofErr w:type="spellEnd"/>
                </w:p>
              </w:tc>
              <w:tc>
                <w:tcPr>
                  <w:tcW w:w="669" w:type="dxa"/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عتـ2</w:t>
                  </w:r>
                  <w:proofErr w:type="spellEnd"/>
                </w:p>
              </w:tc>
            </w:tr>
            <w:tr w:rsidR="004A4282" w:rsidRPr="009D4372" w:rsidTr="00C72092">
              <w:trPr>
                <w:trHeight w:val="340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4A4282" w:rsidRPr="009D4372" w:rsidRDefault="004A4282" w:rsidP="00C72092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دون التّملّك الأدنى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-+)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4282" w:rsidRPr="009D4372" w:rsidRDefault="00FA783C" w:rsidP="00C72092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b/>
                      <w:bCs/>
                      <w:noProof/>
                      <w:rtl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17.6pt;margin-top:8.2pt;width:20.1pt;height:.05pt;flip:x;z-index:25166131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4A4282"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0.5          2</w:t>
                  </w:r>
                </w:p>
              </w:tc>
              <w:tc>
                <w:tcPr>
                  <w:tcW w:w="2679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0.5          2</w:t>
                  </w:r>
                </w:p>
              </w:tc>
              <w:tc>
                <w:tcPr>
                  <w:tcW w:w="820" w:type="dxa"/>
                  <w:vMerge w:val="restart"/>
                  <w:tcBorders>
                    <w:lef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669" w:type="dxa"/>
                  <w:vMerge w:val="restart"/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</w:tr>
            <w:tr w:rsidR="004A4282" w:rsidRPr="009D4372" w:rsidTr="00C72092">
              <w:trPr>
                <w:trHeight w:val="340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4A4282" w:rsidRPr="009D4372" w:rsidRDefault="004A4282" w:rsidP="00C72092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الأدنى     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(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++)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4282" w:rsidRPr="009D4372" w:rsidRDefault="00FA783C" w:rsidP="00C72092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b/>
                      <w:bCs/>
                      <w:noProof/>
                      <w:rtl/>
                    </w:rPr>
                    <w:pict>
                      <v:shape id="_x0000_s1028" type="#_x0000_t32" style="position:absolute;left:0;text-align:left;margin-left:20.5pt;margin-top:9.05pt;width:20.1pt;height:.05pt;flip:x;z-index:25166233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4A4282"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2.5          4</w:t>
                  </w:r>
                </w:p>
              </w:tc>
              <w:tc>
                <w:tcPr>
                  <w:tcW w:w="2679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jc w:val="center"/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2.5          4</w:t>
                  </w:r>
                </w:p>
              </w:tc>
              <w:tc>
                <w:tcPr>
                  <w:tcW w:w="820" w:type="dxa"/>
                  <w:vMerge/>
                  <w:tcBorders>
                    <w:lef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669" w:type="dxa"/>
                  <w:vMerge/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4A4282" w:rsidRPr="009D4372" w:rsidTr="00C72092">
              <w:trPr>
                <w:trHeight w:val="340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4A4282" w:rsidRPr="009D4372" w:rsidRDefault="004A4282" w:rsidP="00C72092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الأقصى   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(+++)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4282" w:rsidRPr="009D4372" w:rsidRDefault="00FA783C" w:rsidP="00C72092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b/>
                      <w:bCs/>
                      <w:noProof/>
                      <w:rtl/>
                    </w:rPr>
                    <w:pict>
                      <v:shape id="_x0000_s1029" type="#_x0000_t32" style="position:absolute;left:0;text-align:left;margin-left:21.1pt;margin-top:10.4pt;width:20.1pt;height:.05pt;flip:x;z-index:25166336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4A4282"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4.5          6</w:t>
                  </w:r>
                </w:p>
              </w:tc>
              <w:tc>
                <w:tcPr>
                  <w:tcW w:w="2679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jc w:val="center"/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4.5          6</w:t>
                  </w:r>
                </w:p>
              </w:tc>
              <w:tc>
                <w:tcPr>
                  <w:tcW w:w="1489" w:type="dxa"/>
                  <w:gridSpan w:val="2"/>
                  <w:tcBorders>
                    <w:left w:val="thinThickSmallGap" w:sz="24" w:space="0" w:color="auto"/>
                  </w:tcBorders>
                  <w:vAlign w:val="center"/>
                </w:tcPr>
                <w:p w:rsidR="004A4282" w:rsidRPr="009D4372" w:rsidRDefault="004A4282" w:rsidP="00C72092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</w:tr>
          </w:tbl>
          <w:p w:rsidR="004A4282" w:rsidRPr="009D4372" w:rsidRDefault="004A4282" w:rsidP="00C72092">
            <w:pPr>
              <w:tabs>
                <w:tab w:val="right" w:pos="5112"/>
              </w:tabs>
              <w:bidi/>
              <w:spacing w:line="276" w:lineRule="auto"/>
              <w:rPr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60"/>
            </w:tblGrid>
            <w:tr w:rsidR="00180366" w:rsidRPr="005C62F7" w:rsidTr="00C72092">
              <w:tc>
                <w:tcPr>
                  <w:tcW w:w="360" w:type="dxa"/>
                </w:tcPr>
                <w:p w:rsidR="00180366" w:rsidRPr="005C62F7" w:rsidRDefault="00180366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180366" w:rsidRPr="005C62F7" w:rsidTr="00C72092">
              <w:tc>
                <w:tcPr>
                  <w:tcW w:w="360" w:type="dxa"/>
                </w:tcPr>
                <w:p w:rsidR="00180366" w:rsidRPr="005C62F7" w:rsidRDefault="00180366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180366" w:rsidRPr="005C62F7" w:rsidTr="00C72092">
              <w:tc>
                <w:tcPr>
                  <w:tcW w:w="360" w:type="dxa"/>
                </w:tcPr>
                <w:p w:rsidR="00180366" w:rsidRPr="005C62F7" w:rsidRDefault="00180366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5C62F7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tblW w:w="355" w:type="dxa"/>
              <w:tblLayout w:type="fixed"/>
              <w:tblLook w:val="04A0"/>
            </w:tblPr>
            <w:tblGrid>
              <w:gridCol w:w="355"/>
            </w:tblGrid>
            <w:tr w:rsidR="0026771D" w:rsidRPr="005C62F7" w:rsidTr="0026771D">
              <w:trPr>
                <w:trHeight w:val="346"/>
              </w:trPr>
              <w:tc>
                <w:tcPr>
                  <w:tcW w:w="355" w:type="dxa"/>
                </w:tcPr>
                <w:p w:rsidR="0026771D" w:rsidRPr="005C62F7" w:rsidRDefault="0026771D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26771D" w:rsidRPr="005C62F7" w:rsidTr="0026771D">
              <w:trPr>
                <w:trHeight w:val="335"/>
              </w:trPr>
              <w:tc>
                <w:tcPr>
                  <w:tcW w:w="355" w:type="dxa"/>
                </w:tcPr>
                <w:p w:rsidR="0026771D" w:rsidRPr="005C62F7" w:rsidRDefault="0026771D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26771D" w:rsidRPr="005C62F7" w:rsidTr="0026771D">
              <w:trPr>
                <w:trHeight w:val="335"/>
              </w:trPr>
              <w:tc>
                <w:tcPr>
                  <w:tcW w:w="355" w:type="dxa"/>
                </w:tcPr>
                <w:p w:rsidR="0026771D" w:rsidRPr="005C62F7" w:rsidRDefault="0026771D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25690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2 </w:t>
            </w:r>
          </w:p>
          <w:tbl>
            <w:tblPr>
              <w:tblStyle w:val="Grilledutableau"/>
              <w:tblW w:w="696" w:type="dxa"/>
              <w:tblLayout w:type="fixed"/>
              <w:tblLook w:val="04A0"/>
            </w:tblPr>
            <w:tblGrid>
              <w:gridCol w:w="348"/>
              <w:gridCol w:w="348"/>
            </w:tblGrid>
            <w:tr w:rsidR="004A4282" w:rsidRPr="005C62F7" w:rsidTr="00C72092">
              <w:trPr>
                <w:trHeight w:val="303"/>
              </w:trPr>
              <w:tc>
                <w:tcPr>
                  <w:tcW w:w="348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48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4282" w:rsidRPr="005C62F7" w:rsidTr="00C72092">
              <w:trPr>
                <w:trHeight w:val="312"/>
              </w:trPr>
              <w:tc>
                <w:tcPr>
                  <w:tcW w:w="348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48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4282" w:rsidRPr="005C62F7" w:rsidTr="00C72092">
              <w:trPr>
                <w:trHeight w:val="312"/>
              </w:trPr>
              <w:tc>
                <w:tcPr>
                  <w:tcW w:w="348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48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180366" w:rsidRPr="005C62F7" w:rsidRDefault="00180366" w:rsidP="00C72092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180366" w:rsidRPr="005C62F7" w:rsidRDefault="00180366" w:rsidP="00C72092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180366" w:rsidRPr="005C62F7" w:rsidRDefault="00180366" w:rsidP="00C72092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180366" w:rsidRPr="005C62F7" w:rsidRDefault="00180366" w:rsidP="00C72092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spellStart"/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2</w:t>
            </w:r>
            <w:proofErr w:type="spell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</w:p>
          <w:tbl>
            <w:tblPr>
              <w:tblStyle w:val="Grilledutableau"/>
              <w:tblW w:w="720" w:type="dxa"/>
              <w:tblLayout w:type="fixed"/>
              <w:tblLook w:val="04A0"/>
            </w:tblPr>
            <w:tblGrid>
              <w:gridCol w:w="360"/>
              <w:gridCol w:w="360"/>
            </w:tblGrid>
            <w:tr w:rsidR="004A4282" w:rsidRPr="005C62F7" w:rsidTr="00C72092"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4282" w:rsidRPr="005C62F7" w:rsidTr="00C72092"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4282" w:rsidRPr="005C62F7" w:rsidTr="00C72092"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180366" w:rsidRPr="005C62F7" w:rsidRDefault="00180366" w:rsidP="00180366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180366" w:rsidRPr="005C62F7" w:rsidRDefault="00180366" w:rsidP="0018036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60"/>
              <w:gridCol w:w="360"/>
            </w:tblGrid>
            <w:tr w:rsidR="00180366" w:rsidRPr="005C62F7" w:rsidTr="00C72092">
              <w:tc>
                <w:tcPr>
                  <w:tcW w:w="360" w:type="dxa"/>
                </w:tcPr>
                <w:p w:rsidR="00180366" w:rsidRPr="005C62F7" w:rsidRDefault="00180366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180366" w:rsidRPr="005C62F7" w:rsidRDefault="00180366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180366" w:rsidRPr="005C62F7" w:rsidTr="00C72092">
              <w:tc>
                <w:tcPr>
                  <w:tcW w:w="360" w:type="dxa"/>
                </w:tcPr>
                <w:p w:rsidR="00180366" w:rsidRPr="005C62F7" w:rsidRDefault="00180366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180366" w:rsidRPr="005C62F7" w:rsidRDefault="00180366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180366" w:rsidRPr="005C62F7" w:rsidTr="00C72092">
              <w:tc>
                <w:tcPr>
                  <w:tcW w:w="360" w:type="dxa"/>
                </w:tcPr>
                <w:p w:rsidR="00180366" w:rsidRPr="005C62F7" w:rsidRDefault="00180366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180366" w:rsidRPr="005C62F7" w:rsidRDefault="00180366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5C62F7" w:rsidRDefault="005C62F7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5C62F7" w:rsidRDefault="005C62F7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5C62F7" w:rsidRDefault="005C62F7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5C62F7" w:rsidRDefault="005C62F7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5C62F7" w:rsidRDefault="005C62F7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5C62F7" w:rsidRDefault="005C62F7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5C62F7" w:rsidRPr="005C62F7" w:rsidRDefault="005C62F7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3</w:t>
            </w:r>
          </w:p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spell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عتـ1</w:t>
            </w:r>
            <w:proofErr w:type="spellEnd"/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61"/>
            </w:tblGrid>
            <w:tr w:rsidR="004A4282" w:rsidRPr="005C62F7" w:rsidTr="00C72092">
              <w:tc>
                <w:tcPr>
                  <w:tcW w:w="561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5C62F7" w:rsidRDefault="005C62F7" w:rsidP="005C62F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5C62F7" w:rsidRDefault="005C62F7" w:rsidP="005C62F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5C62F7" w:rsidRDefault="005C62F7" w:rsidP="005C62F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5C62F7" w:rsidRDefault="005C62F7" w:rsidP="005C62F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5C62F7" w:rsidRDefault="005C62F7" w:rsidP="005C62F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5C62F7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spell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عتـ2</w:t>
            </w:r>
            <w:proofErr w:type="spellEnd"/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61"/>
            </w:tblGrid>
            <w:tr w:rsidR="004A4282" w:rsidRPr="005C62F7" w:rsidTr="00C72092">
              <w:tc>
                <w:tcPr>
                  <w:tcW w:w="561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4282" w:rsidRPr="005C62F7" w:rsidTr="00C72092">
              <w:tc>
                <w:tcPr>
                  <w:tcW w:w="561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4282" w:rsidRPr="005C62F7" w:rsidRDefault="004A4282" w:rsidP="00C7209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5C62F7">
            <w:pPr>
              <w:spacing w:line="276" w:lineRule="auto"/>
              <w:rPr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5C62F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رسم </w:t>
            </w:r>
            <w:r w:rsid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الـ </w:t>
            </w:r>
            <w:proofErr w:type="spellStart"/>
            <w:r w:rsid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الشمية</w:t>
            </w:r>
            <w:proofErr w:type="spellEnd"/>
            <w:r w:rsid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والـ القمرية</w:t>
            </w:r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</w:p>
          <w:tbl>
            <w:tblPr>
              <w:tblStyle w:val="Grilledutableau"/>
              <w:tblW w:w="720" w:type="dxa"/>
              <w:tblLayout w:type="fixed"/>
              <w:tblLook w:val="04A0"/>
            </w:tblPr>
            <w:tblGrid>
              <w:gridCol w:w="360"/>
              <w:gridCol w:w="360"/>
            </w:tblGrid>
            <w:tr w:rsidR="004A4282" w:rsidRPr="005C62F7" w:rsidTr="00C72092"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4282" w:rsidRPr="005C62F7" w:rsidTr="00C72092"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4282" w:rsidRPr="005C62F7" w:rsidTr="00C72092"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4282" w:rsidRPr="005C62F7" w:rsidTr="00C72092"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4282" w:rsidRPr="005C62F7" w:rsidTr="00C72092"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4282" w:rsidRPr="005C62F7" w:rsidRDefault="004A4282" w:rsidP="00C72092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4282" w:rsidRPr="005C62F7" w:rsidRDefault="004A4282" w:rsidP="00C72092">
            <w:pPr>
              <w:spacing w:line="276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5C62F7">
            <w:pPr>
              <w:spacing w:line="276" w:lineRule="auto"/>
              <w:rPr>
                <w:sz w:val="20"/>
                <w:szCs w:val="20"/>
                <w:rtl/>
                <w:lang w:bidi="ar-TN"/>
              </w:rPr>
            </w:pPr>
          </w:p>
          <w:p w:rsidR="004A4282" w:rsidRPr="005C62F7" w:rsidRDefault="004A4282" w:rsidP="00C72092">
            <w:pPr>
              <w:spacing w:line="276" w:lineRule="auto"/>
              <w:jc w:val="center"/>
              <w:rPr>
                <w:sz w:val="20"/>
                <w:szCs w:val="20"/>
                <w:lang w:bidi="ar-TN"/>
              </w:rPr>
            </w:pPr>
            <w:proofErr w:type="gramStart"/>
            <w:r w:rsidRPr="005C62F7">
              <w:rPr>
                <w:rFonts w:hint="cs"/>
                <w:sz w:val="20"/>
                <w:szCs w:val="20"/>
                <w:rtl/>
                <w:lang w:bidi="ar-TN"/>
              </w:rPr>
              <w:t>سلامة</w:t>
            </w:r>
            <w:proofErr w:type="gramEnd"/>
            <w:r w:rsidRPr="005C62F7">
              <w:rPr>
                <w:rFonts w:hint="cs"/>
                <w:sz w:val="20"/>
                <w:szCs w:val="20"/>
                <w:rtl/>
                <w:lang w:bidi="ar-TN"/>
              </w:rPr>
              <w:t xml:space="preserve"> الخط</w:t>
            </w:r>
          </w:p>
        </w:tc>
      </w:tr>
    </w:tbl>
    <w:p w:rsidR="004A4282" w:rsidRPr="009D4372" w:rsidRDefault="004A4282" w:rsidP="004A4282">
      <w:pPr>
        <w:bidi/>
        <w:spacing w:line="276" w:lineRule="auto"/>
        <w:rPr>
          <w:b/>
          <w:bCs/>
          <w:i/>
          <w:iCs/>
          <w:sz w:val="36"/>
          <w:szCs w:val="36"/>
          <w:u w:val="single"/>
          <w:lang w:bidi="ar-TN"/>
        </w:rPr>
      </w:pPr>
    </w:p>
    <w:p w:rsidR="004A4282" w:rsidRPr="009D4372" w:rsidRDefault="004A4282" w:rsidP="004A4282">
      <w:pPr>
        <w:bidi/>
        <w:rPr>
          <w:sz w:val="36"/>
          <w:szCs w:val="36"/>
          <w:rtl/>
          <w:lang w:bidi="ar-TN"/>
        </w:rPr>
      </w:pPr>
    </w:p>
    <w:p w:rsidR="004A4282" w:rsidRPr="009D4372" w:rsidRDefault="004A4282" w:rsidP="004A4282">
      <w:pPr>
        <w:bidi/>
        <w:rPr>
          <w:sz w:val="36"/>
          <w:szCs w:val="36"/>
          <w:rtl/>
          <w:lang w:bidi="ar-TN"/>
        </w:rPr>
      </w:pPr>
    </w:p>
    <w:p w:rsidR="004A4282" w:rsidRPr="009D4372" w:rsidRDefault="004A4282" w:rsidP="004A4282">
      <w:pPr>
        <w:bidi/>
        <w:rPr>
          <w:sz w:val="36"/>
          <w:szCs w:val="36"/>
          <w:rtl/>
          <w:lang w:bidi="ar-TN"/>
        </w:rPr>
      </w:pPr>
    </w:p>
    <w:p w:rsidR="004A4282" w:rsidRPr="009D4372" w:rsidRDefault="004A4282" w:rsidP="004A4282">
      <w:pPr>
        <w:bidi/>
        <w:rPr>
          <w:sz w:val="36"/>
          <w:szCs w:val="36"/>
          <w:rtl/>
          <w:lang w:bidi="ar-TN"/>
        </w:rPr>
      </w:pPr>
    </w:p>
    <w:p w:rsidR="004A4282" w:rsidRPr="009D4372" w:rsidRDefault="004A4282" w:rsidP="004A4282">
      <w:pPr>
        <w:bidi/>
        <w:rPr>
          <w:sz w:val="36"/>
          <w:szCs w:val="36"/>
          <w:rtl/>
          <w:lang w:bidi="ar-TN"/>
        </w:rPr>
      </w:pPr>
    </w:p>
    <w:p w:rsidR="004A4282" w:rsidRPr="009D4372" w:rsidRDefault="004A4282" w:rsidP="004A4282">
      <w:pPr>
        <w:bidi/>
        <w:jc w:val="center"/>
        <w:rPr>
          <w:sz w:val="36"/>
          <w:szCs w:val="36"/>
          <w:rtl/>
          <w:lang w:bidi="ar-TN"/>
        </w:rPr>
      </w:pPr>
    </w:p>
    <w:p w:rsidR="004A4282" w:rsidRPr="009D4372" w:rsidRDefault="004A4282" w:rsidP="004A4282">
      <w:pPr>
        <w:bidi/>
        <w:jc w:val="center"/>
        <w:rPr>
          <w:sz w:val="36"/>
          <w:szCs w:val="36"/>
          <w:rtl/>
          <w:lang w:bidi="ar-TN"/>
        </w:rPr>
      </w:pPr>
      <w:proofErr w:type="gramStart"/>
      <w:r w:rsidRPr="009D4372">
        <w:rPr>
          <w:rFonts w:hint="cs"/>
          <w:sz w:val="36"/>
          <w:szCs w:val="36"/>
          <w:rtl/>
          <w:lang w:bidi="ar-TN"/>
        </w:rPr>
        <w:t>الإصــــــــلاح</w:t>
      </w:r>
      <w:proofErr w:type="gramEnd"/>
    </w:p>
    <w:p w:rsidR="004A4282" w:rsidRPr="009D4372" w:rsidRDefault="004A4282" w:rsidP="004A4282">
      <w:pPr>
        <w:bidi/>
        <w:rPr>
          <w:sz w:val="36"/>
          <w:szCs w:val="36"/>
          <w:rtl/>
          <w:lang w:bidi="ar-TN"/>
        </w:rPr>
      </w:pPr>
    </w:p>
    <w:p w:rsidR="004A4282" w:rsidRPr="009D4372" w:rsidRDefault="004A4282" w:rsidP="004A4282">
      <w:pPr>
        <w:tabs>
          <w:tab w:val="right" w:pos="4572"/>
        </w:tabs>
        <w:bidi/>
        <w:spacing w:line="480" w:lineRule="auto"/>
        <w:jc w:val="center"/>
        <w:rPr>
          <w:sz w:val="36"/>
          <w:szCs w:val="36"/>
          <w:rtl/>
          <w:lang w:bidi="ar-TN"/>
        </w:rPr>
      </w:pPr>
      <w:r w:rsidRPr="009D4372">
        <w:rPr>
          <w:rFonts w:hint="cs"/>
          <w:sz w:val="36"/>
          <w:szCs w:val="36"/>
          <w:rtl/>
          <w:lang w:bidi="ar-TN"/>
        </w:rPr>
        <w:t xml:space="preserve">رسم </w:t>
      </w:r>
      <w:proofErr w:type="gramStart"/>
      <w:r w:rsidRPr="009D4372">
        <w:rPr>
          <w:rFonts w:hint="cs"/>
          <w:sz w:val="36"/>
          <w:szCs w:val="36"/>
          <w:rtl/>
          <w:lang w:bidi="ar-TN"/>
        </w:rPr>
        <w:t>وإملاء</w:t>
      </w:r>
      <w:proofErr w:type="gramEnd"/>
      <w:r w:rsidRPr="009D4372">
        <w:rPr>
          <w:rFonts w:hint="cs"/>
          <w:sz w:val="36"/>
          <w:szCs w:val="36"/>
          <w:rtl/>
          <w:lang w:bidi="ar-TN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10606"/>
      </w:tblGrid>
      <w:tr w:rsidR="004A4282" w:rsidRPr="009D4372" w:rsidTr="00C72092">
        <w:tc>
          <w:tcPr>
            <w:tcW w:w="10606" w:type="dxa"/>
          </w:tcPr>
          <w:p w:rsidR="004A4282" w:rsidRPr="009D4372" w:rsidRDefault="00343FC4" w:rsidP="00C72092">
            <w:pPr>
              <w:tabs>
                <w:tab w:val="right" w:pos="4572"/>
              </w:tabs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حبس </w:t>
            </w:r>
            <w:r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القطار</w:t>
            </w: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أنفاسه</w:t>
            </w:r>
            <w:r w:rsidR="00331485"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في</w:t>
            </w: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المحطة</w:t>
            </w: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وانفتحت </w:t>
            </w:r>
            <w:r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الأبواب</w:t>
            </w: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.كان أبي أول </w:t>
            </w:r>
            <w:r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الن</w:t>
            </w:r>
            <w:r w:rsidR="00331485"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ا</w:t>
            </w:r>
            <w:r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زلين</w:t>
            </w: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،</w:t>
            </w:r>
            <w:r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الحقيبة</w:t>
            </w: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السوداء</w:t>
            </w: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في يد وقفة </w:t>
            </w:r>
            <w:r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السعف</w:t>
            </w: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في اليد </w:t>
            </w:r>
            <w:r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الأخرى</w:t>
            </w:r>
            <w:r w:rsidR="00331485"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.تسلمت منه </w:t>
            </w:r>
            <w:r w:rsidR="00331485"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القفة</w:t>
            </w:r>
            <w:r w:rsidR="00331485"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وخرجنا من المحطة إلى  </w:t>
            </w:r>
            <w:r w:rsidR="00331485" w:rsidRPr="009D4372">
              <w:rPr>
                <w:rFonts w:hint="cs"/>
                <w:b/>
                <w:bCs/>
                <w:sz w:val="36"/>
                <w:szCs w:val="36"/>
                <w:highlight w:val="yellow"/>
                <w:rtl/>
                <w:lang w:bidi="ar-TN"/>
              </w:rPr>
              <w:t>الشارع</w:t>
            </w:r>
          </w:p>
          <w:p w:rsidR="004A4282" w:rsidRPr="009D4372" w:rsidRDefault="004A4282" w:rsidP="00C72092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</w:tc>
      </w:tr>
    </w:tbl>
    <w:p w:rsidR="004A4282" w:rsidRPr="009D4372" w:rsidRDefault="004A4282" w:rsidP="004A4282">
      <w:pPr>
        <w:bidi/>
        <w:rPr>
          <w:sz w:val="36"/>
          <w:szCs w:val="36"/>
          <w:lang w:bidi="ar-TN"/>
        </w:rPr>
      </w:pPr>
    </w:p>
    <w:p w:rsidR="000440F6" w:rsidRPr="009D4372" w:rsidRDefault="00DC4910">
      <w:pPr>
        <w:rPr>
          <w:sz w:val="36"/>
          <w:szCs w:val="36"/>
        </w:rPr>
      </w:pPr>
    </w:p>
    <w:sectPr w:rsidR="000440F6" w:rsidRPr="009D4372" w:rsidSect="004A42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A4282"/>
    <w:rsid w:val="000E0346"/>
    <w:rsid w:val="00180366"/>
    <w:rsid w:val="00206DCB"/>
    <w:rsid w:val="00211939"/>
    <w:rsid w:val="0026771D"/>
    <w:rsid w:val="00287813"/>
    <w:rsid w:val="00331485"/>
    <w:rsid w:val="00343FC4"/>
    <w:rsid w:val="004A4282"/>
    <w:rsid w:val="005430AB"/>
    <w:rsid w:val="005C2FC3"/>
    <w:rsid w:val="005C62F7"/>
    <w:rsid w:val="0068299F"/>
    <w:rsid w:val="0076670E"/>
    <w:rsid w:val="008B7C49"/>
    <w:rsid w:val="009D4372"/>
    <w:rsid w:val="00A30655"/>
    <w:rsid w:val="00B12DB4"/>
    <w:rsid w:val="00BC6259"/>
    <w:rsid w:val="00C25690"/>
    <w:rsid w:val="00DC4910"/>
    <w:rsid w:val="00E82876"/>
    <w:rsid w:val="00FA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9"/>
        <o:r id="V:Rule6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A4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</dc:creator>
  <cp:lastModifiedBy>USER</cp:lastModifiedBy>
  <cp:revision>2</cp:revision>
  <dcterms:created xsi:type="dcterms:W3CDTF">2016-03-11T06:31:00Z</dcterms:created>
  <dcterms:modified xsi:type="dcterms:W3CDTF">2016-03-11T06:31:00Z</dcterms:modified>
</cp:coreProperties>
</file>